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B" w:rsidRPr="0054180B" w:rsidRDefault="0054180B" w:rsidP="0054180B">
      <w:pPr>
        <w:pStyle w:val="Titel"/>
        <w:rPr>
          <w:rStyle w:val="Hervorhebung"/>
        </w:rPr>
      </w:pPr>
      <w:r w:rsidRPr="0054180B">
        <w:rPr>
          <w:rStyle w:val="Hervorhebung"/>
        </w:rPr>
        <w:t xml:space="preserve">Am Mittwoch </w:t>
      </w:r>
      <w:proofErr w:type="spellStart"/>
      <w:r w:rsidRPr="0054180B">
        <w:rPr>
          <w:rStyle w:val="Hervorhebung"/>
        </w:rPr>
        <w:t>ritterten</w:t>
      </w:r>
      <w:proofErr w:type="spellEnd"/>
      <w:r w:rsidRPr="0054180B">
        <w:rPr>
          <w:rStyle w:val="Hervorhebung"/>
        </w:rPr>
        <w:t xml:space="preserve"> in der Landecker Fachberufsschule die besten Lehrlinge um den Titel des Schulchampions. </w:t>
      </w:r>
    </w:p>
    <w:p w:rsidR="0054180B" w:rsidRDefault="0054180B" w:rsidP="0054180B">
      <w:pPr>
        <w:pStyle w:val="Titel"/>
        <w:rPr>
          <w:rStyle w:val="stil291"/>
          <w:rFonts w:ascii="Verdana" w:hAnsi="Verdana"/>
          <w:color w:val="000000"/>
        </w:rPr>
      </w:pPr>
    </w:p>
    <w:p w:rsidR="0054180B" w:rsidRDefault="0054180B" w:rsidP="0054180B">
      <w:pPr>
        <w:pStyle w:val="Titel"/>
        <w:rPr>
          <w:rStyle w:val="stil291"/>
          <w:rFonts w:ascii="Verdana" w:hAnsi="Verdana"/>
          <w:color w:val="000000"/>
        </w:rPr>
      </w:pPr>
    </w:p>
    <w:p w:rsidR="0054180B" w:rsidRDefault="0054180B" w:rsidP="0054180B">
      <w:pPr>
        <w:pStyle w:val="Titel"/>
        <w:rPr>
          <w:rFonts w:ascii="Bell MT" w:hAnsi="Bell MT" w:cs="Arial"/>
          <w:sz w:val="32"/>
          <w:szCs w:val="32"/>
        </w:rPr>
      </w:pPr>
      <w:r>
        <w:rPr>
          <w:rStyle w:val="t1"/>
          <w:rFonts w:ascii="Verdana" w:hAnsi="Verdana"/>
          <w:color w:val="000000"/>
        </w:rPr>
        <w:t xml:space="preserve">Zum 8. Mal fand der schulinterne Wettkampf an der Tiroler Fachberufsschule für Tourismus und Handel (TFBS) statt. Heuer erstmals mit Südtiroler Beteiligung - Natalie Pircher (Bäckerei Schuster, </w:t>
      </w:r>
      <w:proofErr w:type="spellStart"/>
      <w:r>
        <w:rPr>
          <w:rStyle w:val="t1"/>
          <w:rFonts w:ascii="Verdana" w:hAnsi="Verdana"/>
          <w:color w:val="000000"/>
        </w:rPr>
        <w:t>Laatsch</w:t>
      </w:r>
      <w:proofErr w:type="spellEnd"/>
      <w:r>
        <w:rPr>
          <w:rStyle w:val="t1"/>
          <w:rFonts w:ascii="Verdana" w:hAnsi="Verdana"/>
          <w:color w:val="000000"/>
        </w:rPr>
        <w:t xml:space="preserve">) machte beim Einzelhandel mit. Den Köchen schauten Siegfried </w:t>
      </w:r>
      <w:proofErr w:type="spellStart"/>
      <w:r>
        <w:rPr>
          <w:rStyle w:val="t1"/>
          <w:rFonts w:ascii="Verdana" w:hAnsi="Verdana"/>
          <w:color w:val="000000"/>
        </w:rPr>
        <w:t>Kröpfl</w:t>
      </w:r>
      <w:proofErr w:type="spellEnd"/>
      <w:r>
        <w:rPr>
          <w:rStyle w:val="t1"/>
          <w:rFonts w:ascii="Verdana" w:hAnsi="Verdana"/>
          <w:color w:val="000000"/>
        </w:rPr>
        <w:t xml:space="preserve"> vom Hotel Imperial in Wien, Hans Haller GR. und Küchenmeister Innsbruck sowie Hanspeter </w:t>
      </w:r>
      <w:proofErr w:type="spellStart"/>
      <w:r>
        <w:rPr>
          <w:rStyle w:val="t1"/>
          <w:rFonts w:ascii="Verdana" w:hAnsi="Verdana"/>
          <w:color w:val="000000"/>
        </w:rPr>
        <w:t>Osl</w:t>
      </w:r>
      <w:proofErr w:type="spellEnd"/>
      <w:r>
        <w:rPr>
          <w:rStyle w:val="t1"/>
          <w:rFonts w:ascii="Verdana" w:hAnsi="Verdana"/>
          <w:color w:val="000000"/>
        </w:rPr>
        <w:t xml:space="preserve"> Tourismusdirektor Wörgl und Umgebung über die Schultern, bei den </w:t>
      </w:r>
      <w:proofErr w:type="spellStart"/>
      <w:r>
        <w:rPr>
          <w:rStyle w:val="t1"/>
          <w:rFonts w:ascii="Verdana" w:hAnsi="Verdana"/>
          <w:color w:val="000000"/>
        </w:rPr>
        <w:t>Gastronomiefachleuten</w:t>
      </w:r>
      <w:proofErr w:type="spellEnd"/>
      <w:r>
        <w:rPr>
          <w:rStyle w:val="t1"/>
          <w:rFonts w:ascii="Verdana" w:hAnsi="Verdana"/>
          <w:color w:val="000000"/>
        </w:rPr>
        <w:t xml:space="preserve"> Heike </w:t>
      </w:r>
      <w:proofErr w:type="spellStart"/>
      <w:r>
        <w:rPr>
          <w:rStyle w:val="t1"/>
          <w:rFonts w:ascii="Verdana" w:hAnsi="Verdana"/>
          <w:color w:val="000000"/>
        </w:rPr>
        <w:t>Rietzler</w:t>
      </w:r>
      <w:proofErr w:type="spellEnd"/>
      <w:r>
        <w:rPr>
          <w:rStyle w:val="t1"/>
          <w:rFonts w:ascii="Verdana" w:hAnsi="Verdana"/>
          <w:color w:val="000000"/>
        </w:rPr>
        <w:t xml:space="preserve"> vom Hotel Linde in Ried </w:t>
      </w:r>
      <w:proofErr w:type="spellStart"/>
      <w:r>
        <w:rPr>
          <w:rStyle w:val="t1"/>
          <w:rFonts w:ascii="Verdana" w:hAnsi="Verdana"/>
          <w:color w:val="000000"/>
        </w:rPr>
        <w:t>i.O</w:t>
      </w:r>
      <w:proofErr w:type="spellEnd"/>
      <w:r>
        <w:rPr>
          <w:rStyle w:val="t1"/>
          <w:rFonts w:ascii="Verdana" w:hAnsi="Verdana"/>
          <w:color w:val="000000"/>
        </w:rPr>
        <w:t xml:space="preserve">. Gerhard </w:t>
      </w:r>
      <w:proofErr w:type="spellStart"/>
      <w:r>
        <w:rPr>
          <w:rStyle w:val="t1"/>
          <w:rFonts w:ascii="Verdana" w:hAnsi="Verdana"/>
          <w:color w:val="000000"/>
        </w:rPr>
        <w:t>Wiederin</w:t>
      </w:r>
      <w:proofErr w:type="spellEnd"/>
      <w:r>
        <w:rPr>
          <w:rStyle w:val="t1"/>
          <w:rFonts w:ascii="Verdana" w:hAnsi="Verdana"/>
          <w:color w:val="000000"/>
        </w:rPr>
        <w:t xml:space="preserve"> vom Modehaus </w:t>
      </w:r>
      <w:proofErr w:type="spellStart"/>
      <w:r>
        <w:rPr>
          <w:rStyle w:val="t1"/>
          <w:rFonts w:ascii="Verdana" w:hAnsi="Verdana"/>
          <w:color w:val="000000"/>
        </w:rPr>
        <w:t>Bilgeri</w:t>
      </w:r>
      <w:proofErr w:type="spellEnd"/>
      <w:r>
        <w:rPr>
          <w:rStyle w:val="t1"/>
          <w:rFonts w:ascii="Verdana" w:hAnsi="Verdana"/>
          <w:color w:val="000000"/>
        </w:rPr>
        <w:t xml:space="preserve"> bewertete die Einzelhandelskaufleute, Sonja </w:t>
      </w:r>
      <w:proofErr w:type="spellStart"/>
      <w:r>
        <w:rPr>
          <w:rStyle w:val="t1"/>
          <w:rFonts w:ascii="Verdana" w:hAnsi="Verdana"/>
          <w:color w:val="000000"/>
        </w:rPr>
        <w:t>Ultsch</w:t>
      </w:r>
      <w:proofErr w:type="spellEnd"/>
      <w:r>
        <w:rPr>
          <w:rStyle w:val="t1"/>
          <w:rFonts w:ascii="Verdana" w:hAnsi="Verdana"/>
          <w:color w:val="000000"/>
        </w:rPr>
        <w:t xml:space="preserve"> vom Hotel Schwarzer Adler in Innsbruck die Hotel und Gastgewerbeassistenten (HGA). Ein ausgefeiltes Menü, durch das sich die </w:t>
      </w:r>
      <w:proofErr w:type="spellStart"/>
      <w:r>
        <w:rPr>
          <w:rStyle w:val="t1"/>
          <w:rFonts w:ascii="Verdana" w:hAnsi="Verdana"/>
          <w:color w:val="000000"/>
        </w:rPr>
        <w:t>Stanzer</w:t>
      </w:r>
      <w:proofErr w:type="spellEnd"/>
      <w:r>
        <w:rPr>
          <w:rStyle w:val="t1"/>
          <w:rFonts w:ascii="Verdana" w:hAnsi="Verdana"/>
          <w:color w:val="000000"/>
        </w:rPr>
        <w:t xml:space="preserve"> Zwetschke als roter Faden zog, sorgte für Wohlbefinden. So lobte Schulratspräsident Erwin </w:t>
      </w:r>
      <w:proofErr w:type="spellStart"/>
      <w:r>
        <w:rPr>
          <w:rStyle w:val="t1"/>
          <w:rFonts w:ascii="Verdana" w:hAnsi="Verdana"/>
          <w:color w:val="000000"/>
        </w:rPr>
        <w:t>Koler</w:t>
      </w:r>
      <w:proofErr w:type="spellEnd"/>
      <w:r>
        <w:rPr>
          <w:rStyle w:val="t1"/>
          <w:rFonts w:ascii="Verdana" w:hAnsi="Verdana"/>
          <w:color w:val="000000"/>
        </w:rPr>
        <w:t xml:space="preserve"> „das hohe Ausbildungsniveau", was Direktor RR Ing. Willi </w:t>
      </w:r>
      <w:proofErr w:type="spellStart"/>
      <w:r>
        <w:rPr>
          <w:rStyle w:val="t1"/>
          <w:rFonts w:ascii="Verdana" w:hAnsi="Verdana"/>
          <w:color w:val="000000"/>
        </w:rPr>
        <w:t>Raggl</w:t>
      </w:r>
      <w:proofErr w:type="spellEnd"/>
      <w:r>
        <w:rPr>
          <w:rStyle w:val="t1"/>
          <w:rFonts w:ascii="Verdana" w:hAnsi="Verdana"/>
          <w:color w:val="000000"/>
        </w:rPr>
        <w:t xml:space="preserve"> freute. Zum finanziellen Gelingen trug der Förderverein bei. Ziel sei es, „das Ansehen der Lehrlinge im Tourismus und Handel zu heben", sagte Präsident Andreas Grüner.</w:t>
      </w:r>
    </w:p>
    <w:p w:rsidR="0054180B" w:rsidRDefault="0054180B" w:rsidP="0054180B">
      <w:pPr>
        <w:ind w:firstLine="708"/>
      </w:pPr>
      <w:r>
        <w:rPr>
          <w:rFonts w:ascii="Verdana" w:hAnsi="Verdana"/>
          <w:b/>
          <w:bCs/>
          <w:noProof/>
          <w:color w:val="000000"/>
          <w:sz w:val="20"/>
          <w:szCs w:val="20"/>
          <w:lang w:eastAsia="de-AT"/>
        </w:rPr>
        <w:drawing>
          <wp:inline distT="0" distB="0" distL="0" distR="0">
            <wp:extent cx="2780794" cy="2605636"/>
            <wp:effectExtent l="19050" t="0" r="506" b="0"/>
            <wp:docPr id="3" name="Bild 3" descr="http://www.tfbs-landeck.tsn.at/Bewerbe/Champ09/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fbs-landeck.tsn.at/Bewerbe/Champ09/Robe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94" cy="260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0B" w:rsidRPr="0054180B" w:rsidRDefault="0054180B" w:rsidP="0054180B">
      <w:pPr>
        <w:tabs>
          <w:tab w:val="left" w:pos="1211"/>
        </w:tabs>
        <w:ind w:left="1211"/>
      </w:pPr>
      <w:r>
        <w:rPr>
          <w:rStyle w:val="ut1"/>
          <w:rFonts w:ascii="Verdana" w:hAnsi="Verdana"/>
          <w:color w:val="000000"/>
        </w:rPr>
        <w:t>Robert Huber wurde Schulchampion der Köche.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ut1"/>
          <w:rFonts w:ascii="Verdana" w:hAnsi="Verdana"/>
          <w:color w:val="000000"/>
        </w:rPr>
        <w:t xml:space="preserve">Hanspeter </w:t>
      </w:r>
      <w:proofErr w:type="spellStart"/>
      <w:r>
        <w:rPr>
          <w:rStyle w:val="ut1"/>
          <w:rFonts w:ascii="Verdana" w:hAnsi="Verdana"/>
          <w:color w:val="000000"/>
        </w:rPr>
        <w:t>Osl</w:t>
      </w:r>
      <w:proofErr w:type="spellEnd"/>
      <w:r>
        <w:rPr>
          <w:rStyle w:val="ut1"/>
          <w:rFonts w:ascii="Verdana" w:hAnsi="Verdana"/>
          <w:color w:val="000000"/>
        </w:rPr>
        <w:t xml:space="preserve"> u. Siegfried </w:t>
      </w:r>
      <w:proofErr w:type="spellStart"/>
      <w:r>
        <w:rPr>
          <w:rStyle w:val="ut1"/>
          <w:rFonts w:ascii="Verdana" w:hAnsi="Verdana"/>
          <w:color w:val="000000"/>
        </w:rPr>
        <w:t>Kröpfl</w:t>
      </w:r>
      <w:proofErr w:type="spellEnd"/>
      <w:r>
        <w:rPr>
          <w:rStyle w:val="ut1"/>
          <w:rFonts w:ascii="Verdana" w:hAnsi="Verdana"/>
          <w:color w:val="000000"/>
        </w:rPr>
        <w:t xml:space="preserve"> (hinten, </w:t>
      </w:r>
      <w:proofErr w:type="spellStart"/>
      <w:r>
        <w:rPr>
          <w:rStyle w:val="ut1"/>
          <w:rFonts w:ascii="Verdana" w:hAnsi="Verdana"/>
          <w:color w:val="000000"/>
        </w:rPr>
        <w:t>v.l</w:t>
      </w:r>
      <w:proofErr w:type="spellEnd"/>
      <w:r>
        <w:rPr>
          <w:rStyle w:val="ut1"/>
          <w:rFonts w:ascii="Verdana" w:hAnsi="Verdana"/>
          <w:color w:val="000000"/>
        </w:rPr>
        <w:t xml:space="preserve">.) 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ut1"/>
          <w:rFonts w:ascii="Verdana" w:hAnsi="Verdana"/>
          <w:color w:val="000000"/>
        </w:rPr>
        <w:t>schauten ihm über die Schulter.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ut1"/>
          <w:rFonts w:ascii="Verdana" w:hAnsi="Verdana"/>
          <w:color w:val="000000"/>
        </w:rPr>
        <w:t xml:space="preserve">Foto: </w:t>
      </w:r>
      <w:proofErr w:type="spellStart"/>
      <w:r>
        <w:rPr>
          <w:rStyle w:val="ut1"/>
          <w:rFonts w:ascii="Verdana" w:hAnsi="Verdana"/>
          <w:color w:val="000000"/>
        </w:rPr>
        <w:t>Schnegg</w:t>
      </w:r>
      <w:proofErr w:type="spellEnd"/>
    </w:p>
    <w:sectPr w:rsidR="0054180B" w:rsidRPr="0054180B" w:rsidSect="00F33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4180B"/>
    <w:rsid w:val="0054180B"/>
    <w:rsid w:val="00F3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B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il291">
    <w:name w:val="stil291"/>
    <w:basedOn w:val="Absatz-Standardschriftart"/>
    <w:rsid w:val="0054180B"/>
    <w:rPr>
      <w:b/>
      <w:bCs/>
      <w:color w:val="000099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1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1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il59">
    <w:name w:val="stil59"/>
    <w:basedOn w:val="Standard"/>
    <w:rsid w:val="005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de-AT"/>
    </w:rPr>
  </w:style>
  <w:style w:type="character" w:customStyle="1" w:styleId="t1">
    <w:name w:val="t1"/>
    <w:basedOn w:val="Absatz-Standardschriftart"/>
    <w:rsid w:val="0054180B"/>
    <w:rPr>
      <w:b/>
      <w:bCs/>
      <w:sz w:val="19"/>
      <w:szCs w:val="19"/>
    </w:rPr>
  </w:style>
  <w:style w:type="character" w:customStyle="1" w:styleId="ut1">
    <w:name w:val="ut1"/>
    <w:basedOn w:val="Absatz-Standardschriftart"/>
    <w:rsid w:val="0054180B"/>
    <w:rPr>
      <w:b w:val="0"/>
      <w:bCs w:val="0"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80B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418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Company>Landeck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</dc:creator>
  <cp:keywords/>
  <dc:description/>
  <cp:lastModifiedBy>muster</cp:lastModifiedBy>
  <cp:revision>2</cp:revision>
  <dcterms:created xsi:type="dcterms:W3CDTF">2009-06-29T21:17:00Z</dcterms:created>
  <dcterms:modified xsi:type="dcterms:W3CDTF">2009-06-29T21:26:00Z</dcterms:modified>
</cp:coreProperties>
</file>